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ABS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Airbagy 7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Automatické zapnutie výstražných svetiel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Bezpečnostné pásy na zadných sedadlách: umiestnenie na strane vodiča, bezpečnostné pásy na zadných sedadlách: umiestnenie na strane spolujazdca, bezpečnostné pásy na zadných sedadlách: umiestnenie uprostred a 3 bodový typ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Bočný airbag vpredu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Bočný záclonový airbag vpredu a vzadu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Brzdový asistent BAS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Dve výškovo nastaviteľné opierky hlavy na predných sedadlách, tri výškovo nastaviteľné opierky hlavy na zadných sedadlách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Indikácia nízkeho tlaku v pneumatikách vrát. zobrazenia tlaku a senzor na disku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Isofix príprava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Multi-kolízne brzdenie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Predný airbag na strane vodiča, predný airbag na strane spolujazdca a vypínateľný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Predný stredný airbag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Protipreklzový systém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Signalizácia nezapnutých bezp. pásov 5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Signalizácia opustenia jazdného pruhu: aktivácia riadenia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Stabilizačný systém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Stabilizačný systém pre príves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Systém varovania pred nehodou: aktivácia výstražných svetiel, hlásenie vodičovi, asistencia brzdenia, brzdí pri nízkej rýchlosti, 5, asistent pre vyhýbanie sa chodcom, vizuálna/akustická výstraha, programovateľná vzdialenosť, aktívny nad 130 kmh/78 míľ, aktívny nad 50 kmh/30 míľ, aktívny pod 50 kmh/30 míľ a vrátane odbočovania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Výškovo nastaviteľné bezpečnostné pásy na predných sedadlách: umiestnenie na sedadle vodiča, umiestnenie na sedadle spolujazdca a napínače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12V zásuvka vpredu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4 kotúčové brzdy vrátane 2-och chladených diskov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Alarm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Asistent rozjazdu do kopca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lastRenderedPageBreak/>
        <w:t>Audio AM/FM-rádio, digitálne rádio, dotyková obrazovka a farebná obrazovka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Autom.zapnutie svetiel pri zapnutí mot.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Automatická 7-stupňová prevodovka manuálny mód, riadiaca páka na volante, sekvenčná manuálna, typ - dvojspojková man. sekvenčná s auto módom a vrátane radiacich pádiel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Autonómne riadenie 2 - čiastočná automatizácia, aktívna kontrola jazdného pruhu a asistent na jazdu na daľnici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Bluetooth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Centrálne zamykanie: karta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Diaľkové ovládanie audia - na volante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Dvojspojková sekvenčná prevodovka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Elektrický posilňovač riadenia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Elektronická ručná brzda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Hlavná palivová nádrž s objemom (l) 47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Integrácia mobilného telefónu Apple CarPlay, Android Auto, 999, 999 a 0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Inteligentná elektronická karta/kľúč s centrálnym zamykaním a so štartérom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LED svetlá: umiestnenie - brzdové svetlá, umiestnenie - stretávacie svetlá, umiestnenie - denné svetlá, umiestnenie - zadné svetlá a umiestnenie - diaľkových svetiel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Multifunkčný displej 4,20, prístrojový panel 1 a 10,7, multifunkčný displej 12,30, dotyková obrazovka, Palubná doska v strede 1, 31,2, pevný a nie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Nastavenie svetlometov: svetelný senzor, automatické prepínanie diaľk.svetiel a manuálne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Navigačný systém: 3D a hlas, ovládanie - dotyková obrazovka, zdroj dát - internet, farebný displej, 12,30 " obrazovka, dopravné informácie, 31,2, 36 a 36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Nezávislé predné odpruženie - McPherson, stabilizátor, pružina, polozávislé zadné odpruženie - náprava so skrutnou priečkou, pružina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Obmedzovač rýchlosti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Palivový systém: priame vstrekovanie benzínu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Parkovacie senzory vpredu, senzor, parkovacie senzory vzadu, senzor a kamera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Počet reproduktorov: 6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Počítač priemerná spotreba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lastRenderedPageBreak/>
        <w:t>Predné elektricky ovládané okná s 2 ovládačmi, zadné elektricky ovládané okná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Predné závesné dvere na strane vodiča, vzadu na strane vodiča, na strane spolujazdca a vzadu na strane spolujazdca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Pripojenie na externé zariadenie: USB pripojenie vpredu, 1, 0 a 0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Prístrojový panel: TFT displej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Režimy riadenia vrátane nastavenia motora a vrátane riadenia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Riadenie aplikácií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Stierače: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Systém hlasového ovládania žiadny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Štart/Stop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Telematika: ročné predplatné - 0,00, počet mesačných poplatkov v cene - 36 a 0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Tempomat so senzormi vzdialenosti a funkcia stop štart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Klimatizácia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Osvetlené zrkadielko v slnečnej clone vodiča a spolujazdca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Pomoc pri parkovaní: vzadu, navádzanie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Predná lakťová opierka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Rozpoznávanie dopravných značiek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Štartovacie tlačidlo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Ventilácia: peľový filter a ohrev chladiacou kvapalinou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Zadná lakťová opierka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Dojazdové rezervné koleso s oceľovými kolesami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Elektricky nastaviteľné vyhrievané vonkajšie spätné zrkadlá na strane vodiča, na strane spolujazdca, farba lakované, smerovky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Farba: obyčajná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Pneumatiky: predné, zadné, 205 mm šírka plášťa, 65 % profil plášťa, rýchlostný index H, 95 index plášťa, konvenčný typ a 16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Predné a zadné kolesá: oceľový disk, 16 " priemer, 6,5 " šírka, 40,6 a 16,5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Predné svetlomety: šošovka s komplexným povrchom, LED žiarovka a LED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Strešná spojler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Zadné dvere - výklopné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Počet sedadiel: 5 a v konfigurácii 2+3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Držiak na poháre na prednom sedadle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Dverové madlá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lastRenderedPageBreak/>
        <w:t>Luxusné obloženie: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Pevný kryt batožinového priestoru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Poťahy sedadiel: hlavný materiál - látka a doplnkový materiál - látka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Spätné zrkadlo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Úchyt na batožinu: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Vyhrievané predné sedadlá: typ - konvenčné, počet el. nastavení -, umiestnenie na strane vodiča, manuálne, manuálne a manuálne, vyhrievané predné sedadlá: typ - konvenčné, počet el. nastavení -, umiestnenie na strane spolujazdca, manuálne a manuálne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Výškovo nastaviteľný viacfunkčný volant: kožený, nastaviteľný v ose a vyhrievaný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Zadné sedadlá: pre 3 osoby , sklopné operadlo 40/20/40, typ - lavica, smer sedenia - dopredu, počet el. nastavení 0 a sklápací sedák žiadny</w:t>
      </w:r>
    </w:p>
    <w:p w:rsidR="00F57B09" w:rsidRPr="00F57B09" w:rsidRDefault="00F57B09" w:rsidP="00F57B09">
      <w:pPr>
        <w:numPr>
          <w:ilvl w:val="0"/>
          <w:numId w:val="1"/>
        </w:numPr>
        <w:pBdr>
          <w:top w:val="single" w:sz="2" w:space="0" w:color="auto"/>
          <w:left w:val="single" w:sz="2" w:space="15" w:color="auto"/>
          <w:bottom w:val="single" w:sz="2" w:space="0" w:color="auto"/>
          <w:right w:val="single" w:sz="2" w:space="0" w:color="auto"/>
        </w:pBdr>
        <w:spacing w:before="60" w:after="60" w:line="240" w:lineRule="auto"/>
        <w:ind w:left="0"/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</w:pPr>
      <w:r w:rsidRPr="00F57B09">
        <w:rPr>
          <w:rFonts w:ascii="Arial" w:eastAsia="Times New Roman" w:hAnsi="Arial" w:cs="Arial"/>
          <w:color w:val="111213"/>
          <w:spacing w:val="6"/>
          <w:sz w:val="28"/>
          <w:szCs w:val="28"/>
          <w:lang w:eastAsia="sk-SK"/>
        </w:rPr>
        <w:t>Pevné zadné okno prerušovaný chod stieračov</w:t>
      </w:r>
    </w:p>
    <w:p w:rsidR="00F4346B" w:rsidRDefault="00F4346B">
      <w:bookmarkStart w:id="0" w:name="_GoBack"/>
      <w:bookmarkEnd w:id="0"/>
    </w:p>
    <w:sectPr w:rsidR="00F43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A2AAA"/>
    <w:multiLevelType w:val="multilevel"/>
    <w:tmpl w:val="EEFE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585"/>
    <w:rsid w:val="00AF5585"/>
    <w:rsid w:val="00F4346B"/>
    <w:rsid w:val="00F5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E5C6E-A654-41BD-9BAE-8E91ABA8A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768</Words>
  <Characters>4383</Characters>
  <Application>Microsoft Office Word</Application>
  <DocSecurity>0</DocSecurity>
  <Lines>36</Lines>
  <Paragraphs>10</Paragraphs>
  <ScaleCrop>false</ScaleCrop>
  <Company/>
  <LinksUpToDate>false</LinksUpToDate>
  <CharactersWithSpaces>5141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Pavlovič</dc:creator>
  <cp:keywords/>
  <dc:description/>
  <cp:lastModifiedBy>Vladimír Pavlovič</cp:lastModifiedBy>
  <cp:revision>2</cp:revision>
  <dcterms:created xsi:type="dcterms:W3CDTF">2026-05-19T08:27:00Z</dcterms:created>
  <dcterms:modified xsi:type="dcterms:W3CDTF">2026-05-19T08:27:00Z</dcterms:modified>
</cp:coreProperties>
</file>