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6D" w:rsidRDefault="00EA356D" w:rsidP="00EA356D">
      <w:pPr>
        <w:numPr>
          <w:ilvl w:val="0"/>
          <w:numId w:val="1"/>
        </w:numPr>
        <w:spacing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Smart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Pack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(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Inteligentný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kľúč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so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štartovacím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tlačidlom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, alarm,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imobilizér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,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kľučky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s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osvetlením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>)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Bezdrôtové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nabíjanie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mobilného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telefónu</w:t>
      </w:r>
      <w:proofErr w:type="spellEnd"/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Dažďový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senzor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Samostmievacie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vnútorné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spätné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zrkadlo s kompasom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Solárne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sklá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a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zatmavené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sklá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zadných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okien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r>
        <w:rPr>
          <w:rFonts w:ascii="Arial" w:eastAsia="Times New Roman" w:hAnsi="Arial" w:cs="Arial"/>
          <w:color w:val="6D6D6D"/>
          <w:spacing w:val="2"/>
        </w:rPr>
        <w:t xml:space="preserve">6-stupňová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manuálna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prevodovka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r>
        <w:rPr>
          <w:rFonts w:ascii="Arial" w:eastAsia="Times New Roman" w:hAnsi="Arial" w:cs="Arial"/>
          <w:color w:val="6D6D6D"/>
          <w:spacing w:val="2"/>
        </w:rPr>
        <w:t xml:space="preserve">ISG (Stop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Go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systém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>)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Systém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inteligentného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manažmentu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alternátora</w:t>
      </w:r>
      <w:proofErr w:type="spellEnd"/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r>
        <w:rPr>
          <w:rFonts w:ascii="Arial" w:eastAsia="Times New Roman" w:hAnsi="Arial" w:cs="Arial"/>
          <w:color w:val="6D6D6D"/>
          <w:spacing w:val="2"/>
        </w:rPr>
        <w:t xml:space="preserve">Rozmer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pneumatík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225/60 R17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Zliatinové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disky kolies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r>
        <w:rPr>
          <w:rFonts w:ascii="Arial" w:eastAsia="Times New Roman" w:hAnsi="Arial" w:cs="Arial"/>
          <w:color w:val="6D6D6D"/>
          <w:spacing w:val="2"/>
        </w:rPr>
        <w:t xml:space="preserve">Lepiaca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súprava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na opravu defektu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Plnohodnotné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rezervné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koleso s ALU diskom – pre motor 1,6GDi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Vonkajšie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spätné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zrkadlá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vo farbe vozidla/s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ukazovateľmi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smeru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Predná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chrómovaná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maska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Predné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hmlové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svetlomety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Predné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projektorové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svetlomety/so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statickým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prisvecovaním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zákrut</w:t>
      </w:r>
      <w:proofErr w:type="spellEnd"/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Pozdĺžne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strešné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lyžiny</w:t>
      </w:r>
      <w:proofErr w:type="spellEnd"/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r>
        <w:rPr>
          <w:rFonts w:ascii="Arial" w:eastAsia="Times New Roman" w:hAnsi="Arial" w:cs="Arial"/>
          <w:color w:val="6D6D6D"/>
          <w:spacing w:val="2"/>
        </w:rPr>
        <w:t xml:space="preserve">LED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denné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svetlá</w:t>
      </w:r>
      <w:proofErr w:type="spellEnd"/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Zadné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LED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svetlá</w:t>
      </w:r>
      <w:proofErr w:type="spellEnd"/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Antiblokovací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systém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ABS + BAS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Stabilizačný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systém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ESC +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manažment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stability vozidla VSM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vrátane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kontroly stability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prívesu</w:t>
      </w:r>
      <w:proofErr w:type="spellEnd"/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r>
        <w:rPr>
          <w:rFonts w:ascii="Arial" w:eastAsia="Times New Roman" w:hAnsi="Arial" w:cs="Arial"/>
          <w:color w:val="6D6D6D"/>
          <w:spacing w:val="2"/>
        </w:rPr>
        <w:t>Asistent na rozjazd do kopca HAC/asistent na zjazd z kopca DBC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Airbag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vodiča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a spolujazdca (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vypínateľný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>)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Predné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bočné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airbagy</w:t>
      </w:r>
      <w:proofErr w:type="spellEnd"/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Okenné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airbagy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vpredu a vzadu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Aktívna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predná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kapota na ochranu chodcov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Signál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núdzového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brzdenia ESS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Automatické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uzamknutie vozidla pri rozjazde (aut. odomknutie v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prípade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nárazu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>)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r>
        <w:rPr>
          <w:rFonts w:ascii="Arial" w:eastAsia="Times New Roman" w:hAnsi="Arial" w:cs="Arial"/>
          <w:color w:val="6D6D6D"/>
          <w:spacing w:val="2"/>
        </w:rPr>
        <w:t xml:space="preserve">Monitorovanie tlaku v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pneumatikách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TPMS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Úchytky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na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detskú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sedačku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(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Isofix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>)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Elektrický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posilňovač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riadenia</w:t>
      </w:r>
      <w:r>
        <w:rPr>
          <w:rFonts w:ascii="Arial" w:eastAsia="Times New Roman" w:hAnsi="Arial" w:cs="Arial"/>
          <w:color w:val="6D6D6D"/>
          <w:spacing w:val="2"/>
        </w:rPr>
        <w:br/>
        <w:t xml:space="preserve">–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Flex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Steer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– dva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režimy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Normal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>/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Sport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(s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manuálnou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prevodovkou)</w:t>
      </w:r>
      <w:r>
        <w:rPr>
          <w:rFonts w:ascii="Arial" w:eastAsia="Times New Roman" w:hAnsi="Arial" w:cs="Arial"/>
          <w:color w:val="6D6D6D"/>
          <w:spacing w:val="2"/>
        </w:rPr>
        <w:br/>
        <w:t xml:space="preserve">–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Drive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Mode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– dva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režimy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Normal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>/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Sport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(s automatickou prevodovkou)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Výškovo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a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pozdĺžne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nastaviteľný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volant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Kožený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volant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Výškovo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nastaviteľné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sedadlo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vodiča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/el.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nastaviteľná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bedrová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opierka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vodiča</w:t>
      </w:r>
      <w:proofErr w:type="spellEnd"/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Látkové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čalúnenie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sedadiel Lux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r>
        <w:rPr>
          <w:rFonts w:ascii="Arial" w:eastAsia="Times New Roman" w:hAnsi="Arial" w:cs="Arial"/>
          <w:color w:val="6D6D6D"/>
          <w:spacing w:val="2"/>
        </w:rPr>
        <w:t xml:space="preserve">Vyhrievanie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predných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sedadiel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Zadné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sedadlá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delené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v pomere 3 : 2 s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lakťovou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opierkou v strede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Predná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lakťová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opierka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Schránka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na odkladanie okuliarov a osvetlenie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interiéru</w:t>
      </w:r>
      <w:proofErr w:type="spellEnd"/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r>
        <w:rPr>
          <w:rFonts w:ascii="Arial" w:eastAsia="Times New Roman" w:hAnsi="Arial" w:cs="Arial"/>
          <w:color w:val="6D6D6D"/>
          <w:spacing w:val="2"/>
        </w:rPr>
        <w:t xml:space="preserve">Funkcia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komfortného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blikania –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trojblik</w:t>
      </w:r>
      <w:proofErr w:type="spellEnd"/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Palubný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počítač</w:t>
      </w:r>
      <w:proofErr w:type="spellEnd"/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Vrchná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časť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výplne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dverí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z TPO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r>
        <w:rPr>
          <w:rFonts w:ascii="Arial" w:eastAsia="Times New Roman" w:hAnsi="Arial" w:cs="Arial"/>
          <w:color w:val="6D6D6D"/>
          <w:spacing w:val="2"/>
        </w:rPr>
        <w:t xml:space="preserve">El.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ovládanie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okien/s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bezpečnostnou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funkciou proti privretiu (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impulzné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ovládanie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okna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vodiča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a spolujazdca)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Tlačidlá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na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otváranie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okien s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chrómovaným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lemom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Diaľkové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ovládanie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centrálneho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zamykania s alarmom a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imobilizérom</w:t>
      </w:r>
      <w:proofErr w:type="spellEnd"/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r>
        <w:rPr>
          <w:rFonts w:ascii="Arial" w:eastAsia="Times New Roman" w:hAnsi="Arial" w:cs="Arial"/>
          <w:color w:val="6D6D6D"/>
          <w:spacing w:val="2"/>
        </w:rPr>
        <w:lastRenderedPageBreak/>
        <w:t xml:space="preserve">Elektricky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ovládané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>/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vyhrievané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>/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sklopné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vonkajšie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spätné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zrkadlá</w:t>
      </w:r>
      <w:proofErr w:type="spellEnd"/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Fixačná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sieť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v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batožinovom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priestore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Automatická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klimatizácia</w:t>
      </w:r>
      <w:proofErr w:type="spellEnd"/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Výduchy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ventilácie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pre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zadné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sedadlá</w:t>
      </w:r>
      <w:proofErr w:type="spellEnd"/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Tempomat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s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obmedzovačom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rýchlosti</w:t>
      </w:r>
      <w:proofErr w:type="spellEnd"/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Svetelný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senzor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Zadné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parkovacie senzory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Rádio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so 7″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farebným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LCD a RDS a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služby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Apple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CarPlay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>/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Android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Auto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Zadná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parkovacia kamera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Ovládanie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audiosystému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na volante</w:t>
      </w:r>
    </w:p>
    <w:p w:rsidR="00EA356D" w:rsidRDefault="00EA356D" w:rsidP="00EA356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6D6D6D"/>
          <w:spacing w:val="2"/>
        </w:rPr>
      </w:pPr>
      <w:r>
        <w:rPr>
          <w:rFonts w:ascii="Arial" w:eastAsia="Times New Roman" w:hAnsi="Arial" w:cs="Arial"/>
          <w:color w:val="6D6D6D"/>
          <w:spacing w:val="2"/>
        </w:rPr>
        <w:t xml:space="preserve">AUX + USB + </w:t>
      </w:r>
      <w:proofErr w:type="spellStart"/>
      <w:r>
        <w:rPr>
          <w:rFonts w:ascii="Arial" w:eastAsia="Times New Roman" w:hAnsi="Arial" w:cs="Arial"/>
          <w:color w:val="6D6D6D"/>
          <w:spacing w:val="2"/>
        </w:rPr>
        <w:t>Bluetooth</w:t>
      </w:r>
      <w:proofErr w:type="spellEnd"/>
    </w:p>
    <w:p w:rsidR="00EA356D" w:rsidRDefault="00EA356D" w:rsidP="00EA356D">
      <w:pPr>
        <w:numPr>
          <w:ilvl w:val="0"/>
          <w:numId w:val="1"/>
        </w:numPr>
        <w:spacing w:before="100" w:beforeAutospacing="1"/>
        <w:ind w:left="0"/>
        <w:rPr>
          <w:rFonts w:ascii="Arial" w:eastAsia="Times New Roman" w:hAnsi="Arial" w:cs="Arial"/>
          <w:color w:val="6D6D6D"/>
          <w:spacing w:val="2"/>
        </w:rPr>
      </w:pPr>
      <w:proofErr w:type="spellStart"/>
      <w:r>
        <w:rPr>
          <w:rFonts w:ascii="Arial" w:eastAsia="Times New Roman" w:hAnsi="Arial" w:cs="Arial"/>
          <w:color w:val="6D6D6D"/>
          <w:spacing w:val="2"/>
        </w:rPr>
        <w:t>Počet</w:t>
      </w:r>
      <w:proofErr w:type="spellEnd"/>
      <w:r>
        <w:rPr>
          <w:rFonts w:ascii="Arial" w:eastAsia="Times New Roman" w:hAnsi="Arial" w:cs="Arial"/>
          <w:color w:val="6D6D6D"/>
          <w:spacing w:val="2"/>
        </w:rPr>
        <w:t xml:space="preserve"> reproduktorov 6</w:t>
      </w:r>
    </w:p>
    <w:p w:rsidR="00927EAE" w:rsidRDefault="00927EAE">
      <w:bookmarkStart w:id="0" w:name="_GoBack"/>
      <w:bookmarkEnd w:id="0"/>
    </w:p>
    <w:sectPr w:rsidR="0092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02E"/>
    <w:multiLevelType w:val="multilevel"/>
    <w:tmpl w:val="DF9A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6D"/>
    <w:rsid w:val="00927EAE"/>
    <w:rsid w:val="00E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56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56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2020-05-31T13:28:00Z</dcterms:created>
  <dcterms:modified xsi:type="dcterms:W3CDTF">2020-05-31T13:29:00Z</dcterms:modified>
</cp:coreProperties>
</file>